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C22BB" w:rsidR="00D10475" w:rsidP="3A7A730B" w:rsidRDefault="2C425C89" w14:paraId="7DC66B31" w14:textId="3E2A3AF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eastAsia="Arial" w:cs="Arial"/>
          <w:color w:val="auto"/>
          <w:sz w:val="24"/>
          <w:szCs w:val="24"/>
        </w:rPr>
      </w:pPr>
      <w:r w:rsidR="2C425C89">
        <w:drawing>
          <wp:inline wp14:editId="3EB4422F" wp14:anchorId="44A3AE08">
            <wp:extent cx="2171700" cy="1046345"/>
            <wp:effectExtent l="0" t="0" r="0" b="0"/>
            <wp:docPr id="5" name="Picture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"/>
                    <pic:cNvPicPr/>
                  </pic:nvPicPr>
                  <pic:blipFill>
                    <a:blip r:embed="Rf21a2079fbfe48b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71700" cy="104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0DF21C" w:rsidP="3D0DF21C" w:rsidRDefault="3D0DF21C" w14:paraId="4731B0B3" w14:textId="56980658">
      <w:pPr>
        <w:pStyle w:val="Default"/>
        <w:tabs>
          <w:tab w:val="left" w:leader="none" w:pos="709"/>
          <w:tab w:val="left" w:leader="none" w:pos="851"/>
          <w:tab w:val="left" w:leader="none" w:pos="1120"/>
          <w:tab w:val="left" w:leader="none" w:pos="1680"/>
          <w:tab w:val="left" w:leader="none" w:pos="1985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hAnsi="Arial" w:eastAsia="Arial" w:cs="Arial"/>
          <w:color w:val="auto"/>
          <w:sz w:val="24"/>
          <w:szCs w:val="24"/>
        </w:rPr>
      </w:pPr>
    </w:p>
    <w:p w:rsidRPr="008C22BB" w:rsidR="00D10475" w:rsidP="3D0DF21C" w:rsidRDefault="15B14823" w14:paraId="65D1634C" w14:textId="5DDF2D09" w14:noSpellErr="1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i w:val="1"/>
          <w:iCs w:val="1"/>
          <w:color w:val="auto"/>
          <w:sz w:val="24"/>
          <w:szCs w:val="24"/>
          <w:highlight w:val="yellow"/>
        </w:rPr>
      </w:pPr>
      <w:r w:rsidRPr="3D0DF21C" w:rsidR="15B14823">
        <w:rPr>
          <w:rFonts w:ascii="Arial" w:hAnsi="Arial"/>
          <w:i w:val="1"/>
          <w:iCs w:val="1"/>
          <w:color w:val="auto"/>
          <w:sz w:val="24"/>
          <w:szCs w:val="24"/>
          <w:highlight w:val="yellow"/>
        </w:rPr>
        <w:t>Anything to be edited is in</w:t>
      </w:r>
      <w:r w:rsidRPr="3D0DF21C" w:rsidR="15B14823">
        <w:rPr>
          <w:rFonts w:ascii="Arial" w:hAnsi="Arial"/>
          <w:i w:val="1"/>
          <w:iCs w:val="1"/>
          <w:color w:val="auto"/>
          <w:sz w:val="24"/>
          <w:szCs w:val="24"/>
          <w:highlight w:val="yellow"/>
        </w:rPr>
        <w:t xml:space="preserve"> </w:t>
      </w:r>
      <w:r w:rsidRPr="3D0DF21C" w:rsidR="15B14823">
        <w:rPr>
          <w:rFonts w:ascii="Arial" w:hAnsi="Arial"/>
          <w:i w:val="1"/>
          <w:iCs w:val="1"/>
          <w:color w:val="auto"/>
          <w:sz w:val="24"/>
          <w:szCs w:val="24"/>
          <w:highlight w:val="yellow"/>
        </w:rPr>
        <w:t xml:space="preserve">yellow </w:t>
      </w:r>
      <w:r w:rsidRPr="3D0DF21C" w:rsidR="15B14823">
        <w:rPr>
          <w:rFonts w:ascii="Arial" w:hAnsi="Arial"/>
          <w:i w:val="1"/>
          <w:iCs w:val="1"/>
          <w:color w:val="auto"/>
          <w:sz w:val="24"/>
          <w:szCs w:val="24"/>
          <w:highlight w:val="yellow"/>
        </w:rPr>
        <w:t>highlight</w:t>
      </w:r>
    </w:p>
    <w:p w:rsidR="3A7A730B" w:rsidP="3A7A730B" w:rsidRDefault="3A7A730B" w14:paraId="2D155DA4" w14:textId="4B8612FC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i/>
          <w:iCs/>
          <w:color w:val="auto"/>
          <w:sz w:val="24"/>
          <w:szCs w:val="24"/>
          <w:highlight w:val="yellow"/>
        </w:rPr>
      </w:pPr>
    </w:p>
    <w:p w:rsidRPr="008C22BB" w:rsidR="00D10475" w:rsidP="1E629A5D" w:rsidRDefault="00D10475" w14:paraId="202EAD21" w14:textId="0C147DBE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eastAsia="Arial" w:cs="Arial"/>
          <w:color w:val="auto"/>
          <w:sz w:val="24"/>
          <w:szCs w:val="24"/>
        </w:rPr>
      </w:pPr>
      <w:r w:rsidRPr="008C22BB">
        <w:rPr>
          <w:rFonts w:ascii="Arial" w:hAnsi="Arial"/>
          <w:color w:val="auto"/>
          <w:sz w:val="24"/>
          <w:szCs w:val="24"/>
        </w:rPr>
        <w:t xml:space="preserve">Dear </w:t>
      </w:r>
      <w:r w:rsidRPr="008C22BB" w:rsidR="001270B4">
        <w:rPr>
          <w:rFonts w:ascii="Arial" w:hAnsi="Arial"/>
          <w:color w:val="auto"/>
          <w:sz w:val="24"/>
          <w:szCs w:val="24"/>
        </w:rPr>
        <w:t>Parent/Carer</w:t>
      </w:r>
      <w:r w:rsidRPr="008C22BB">
        <w:rPr>
          <w:rFonts w:ascii="Arial" w:hAnsi="Arial"/>
          <w:color w:val="auto"/>
          <w:sz w:val="24"/>
          <w:szCs w:val="24"/>
        </w:rPr>
        <w:t>,</w:t>
      </w:r>
    </w:p>
    <w:p w:rsidRPr="008C22BB" w:rsidR="00D10475" w:rsidP="0031263C" w:rsidRDefault="00D10475" w14:paraId="39B49B50" w14:textId="77777777">
      <w:pPr>
        <w:pStyle w:val="Default"/>
        <w:tabs>
          <w:tab w:val="left" w:pos="0"/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eastAsia="Arial" w:cs="Arial"/>
          <w:color w:val="auto"/>
          <w:sz w:val="24"/>
          <w:szCs w:val="24"/>
          <w:u w:color="5B534C"/>
        </w:rPr>
      </w:pPr>
    </w:p>
    <w:p w:rsidRPr="008C22BB" w:rsidR="001270B4" w:rsidP="001270B4" w:rsidRDefault="001270B4" w14:paraId="7029DC45" w14:textId="3A9E7BD3">
      <w:pPr>
        <w:pStyle w:val="Default"/>
        <w:tabs>
          <w:tab w:val="left" w:pos="0"/>
          <w:tab w:val="left" w:pos="709"/>
          <w:tab w:val="left" w:pos="851"/>
          <w:tab w:val="left" w:pos="1985"/>
        </w:tabs>
        <w:rPr>
          <w:rFonts w:ascii="Arial" w:hAnsi="Arial"/>
          <w:color w:val="auto"/>
          <w:sz w:val="24"/>
          <w:szCs w:val="24"/>
          <w:u w:color="5B534C"/>
        </w:rPr>
      </w:pPr>
      <w:r w:rsidRPr="3A7A730B">
        <w:rPr>
          <w:rFonts w:ascii="Arial" w:hAnsi="Arial"/>
          <w:color w:val="auto"/>
          <w:sz w:val="24"/>
          <w:szCs w:val="24"/>
        </w:rPr>
        <w:t>I am writing to invite you to an exciting and inspirational event happening at our school</w:t>
      </w:r>
      <w:r w:rsidRPr="3A7A730B" w:rsidR="00CA6E9B">
        <w:rPr>
          <w:rFonts w:ascii="Arial" w:hAnsi="Arial"/>
          <w:color w:val="auto"/>
          <w:sz w:val="24"/>
          <w:szCs w:val="24"/>
        </w:rPr>
        <w:t xml:space="preserve"> that involves your child.</w:t>
      </w:r>
    </w:p>
    <w:p w:rsidRPr="008C22BB" w:rsidR="001270B4" w:rsidP="3A7A730B" w:rsidRDefault="001270B4" w14:paraId="1F71CE13" w14:textId="5F8CDC8F">
      <w:pPr>
        <w:pStyle w:val="Default"/>
        <w:tabs>
          <w:tab w:val="left" w:pos="709"/>
          <w:tab w:val="left" w:pos="851"/>
          <w:tab w:val="left" w:pos="1985"/>
        </w:tabs>
        <w:rPr>
          <w:rFonts w:ascii="Arial" w:hAnsi="Arial"/>
          <w:color w:val="auto"/>
          <w:sz w:val="24"/>
          <w:szCs w:val="24"/>
        </w:rPr>
      </w:pPr>
    </w:p>
    <w:p w:rsidRPr="008C22BB" w:rsidR="001270B4" w:rsidP="3A7A730B" w:rsidRDefault="65BB6F3F" w14:paraId="4EFB9577" w14:textId="2F2442F4">
      <w:pPr>
        <w:pStyle w:val="Default"/>
        <w:tabs>
          <w:tab w:val="left" w:pos="709"/>
          <w:tab w:val="left" w:pos="851"/>
          <w:tab w:val="left" w:pos="1985"/>
        </w:tabs>
        <w:rPr>
          <w:rFonts w:ascii="Arial" w:hAnsi="Arial"/>
          <w:b/>
          <w:bCs/>
          <w:color w:val="auto"/>
          <w:sz w:val="24"/>
          <w:szCs w:val="24"/>
          <w:highlight w:val="yellow"/>
        </w:rPr>
      </w:pPr>
      <w:r w:rsidRPr="3A7A730B">
        <w:rPr>
          <w:rFonts w:ascii="Arial" w:hAnsi="Arial"/>
          <w:b/>
          <w:bCs/>
          <w:color w:val="auto"/>
          <w:sz w:val="24"/>
          <w:szCs w:val="24"/>
        </w:rPr>
        <w:t xml:space="preserve">Date and time: </w:t>
      </w:r>
      <w:r w:rsidRPr="3A7A730B">
        <w:rPr>
          <w:rFonts w:ascii="Arial" w:hAnsi="Arial"/>
          <w:b/>
          <w:bCs/>
          <w:color w:val="auto"/>
          <w:sz w:val="24"/>
          <w:szCs w:val="24"/>
          <w:highlight w:val="yellow"/>
        </w:rPr>
        <w:t>DA</w:t>
      </w:r>
      <w:r w:rsidRPr="3A7A730B" w:rsidR="2A42B8B3">
        <w:rPr>
          <w:rFonts w:ascii="Arial" w:hAnsi="Arial"/>
          <w:b/>
          <w:bCs/>
          <w:color w:val="auto"/>
          <w:sz w:val="24"/>
          <w:szCs w:val="24"/>
          <w:highlight w:val="yellow"/>
        </w:rPr>
        <w:t>TE</w:t>
      </w:r>
      <w:r w:rsidRPr="3A7A730B">
        <w:rPr>
          <w:rFonts w:ascii="Arial" w:hAnsi="Arial"/>
          <w:b/>
          <w:bCs/>
          <w:color w:val="auto"/>
          <w:sz w:val="24"/>
          <w:szCs w:val="24"/>
          <w:highlight w:val="yellow"/>
        </w:rPr>
        <w:t xml:space="preserve"> </w:t>
      </w:r>
      <w:r w:rsidRPr="3A7A730B" w:rsidR="2AB1815D">
        <w:rPr>
          <w:rFonts w:ascii="Arial" w:hAnsi="Arial"/>
          <w:b/>
          <w:bCs/>
          <w:color w:val="auto"/>
          <w:sz w:val="24"/>
          <w:szCs w:val="24"/>
          <w:highlight w:val="yellow"/>
        </w:rPr>
        <w:t>START</w:t>
      </w:r>
      <w:r w:rsidRPr="3A7A730B">
        <w:rPr>
          <w:rFonts w:ascii="Arial" w:hAnsi="Arial"/>
          <w:b/>
          <w:bCs/>
          <w:color w:val="auto"/>
          <w:sz w:val="24"/>
          <w:szCs w:val="24"/>
          <w:highlight w:val="yellow"/>
        </w:rPr>
        <w:t>-</w:t>
      </w:r>
      <w:r w:rsidRPr="3A7A730B" w:rsidR="4A14ECA1">
        <w:rPr>
          <w:rFonts w:ascii="Arial" w:hAnsi="Arial"/>
          <w:b/>
          <w:bCs/>
          <w:color w:val="auto"/>
          <w:sz w:val="24"/>
          <w:szCs w:val="24"/>
          <w:highlight w:val="yellow"/>
        </w:rPr>
        <w:t>FINISH</w:t>
      </w:r>
    </w:p>
    <w:p w:rsidRPr="008C22BB" w:rsidR="001270B4" w:rsidP="3A7A730B" w:rsidRDefault="65BB6F3F" w14:paraId="785AE3D3" w14:textId="12EC280F">
      <w:pPr>
        <w:pStyle w:val="Default"/>
        <w:tabs>
          <w:tab w:val="left" w:pos="709"/>
          <w:tab w:val="left" w:pos="851"/>
          <w:tab w:val="left" w:pos="1985"/>
        </w:tabs>
        <w:rPr>
          <w:rFonts w:ascii="Arial" w:hAnsi="Arial"/>
          <w:b/>
          <w:bCs/>
          <w:color w:val="auto"/>
          <w:sz w:val="24"/>
          <w:szCs w:val="24"/>
        </w:rPr>
      </w:pPr>
      <w:r w:rsidRPr="3A7A730B">
        <w:rPr>
          <w:rFonts w:ascii="Arial" w:hAnsi="Arial"/>
          <w:b/>
          <w:bCs/>
          <w:color w:val="auto"/>
          <w:sz w:val="24"/>
          <w:szCs w:val="24"/>
          <w:lang w:val="en-GB"/>
        </w:rPr>
        <w:t xml:space="preserve">Venue: </w:t>
      </w:r>
      <w:r w:rsidRPr="3A7A730B">
        <w:rPr>
          <w:rFonts w:ascii="Arial" w:hAnsi="Arial"/>
          <w:b/>
          <w:bCs/>
          <w:color w:val="auto"/>
          <w:sz w:val="24"/>
          <w:szCs w:val="24"/>
          <w:highlight w:val="yellow"/>
          <w:lang w:val="en-GB"/>
        </w:rPr>
        <w:t>DETAILS</w:t>
      </w:r>
    </w:p>
    <w:p w:rsidRPr="008C22BB" w:rsidR="001270B4" w:rsidP="3A7A730B" w:rsidRDefault="001270B4" w14:paraId="10F42813" w14:textId="3B19E61D">
      <w:pPr>
        <w:pStyle w:val="Default"/>
        <w:tabs>
          <w:tab w:val="left" w:pos="709"/>
          <w:tab w:val="left" w:pos="851"/>
          <w:tab w:val="left" w:pos="1985"/>
        </w:tabs>
        <w:rPr>
          <w:rFonts w:ascii="Arial" w:hAnsi="Arial"/>
          <w:color w:val="auto"/>
          <w:sz w:val="24"/>
          <w:szCs w:val="24"/>
        </w:rPr>
      </w:pPr>
    </w:p>
    <w:p w:rsidR="0ACA10F3" w:rsidP="3A7A730B" w:rsidRDefault="0ACA10F3" w14:paraId="638B0ADB" w14:textId="1FDA0F49">
      <w:pPr>
        <w:rPr>
          <w:rFonts w:ascii="Arial" w:hAnsi="Arial" w:eastAsia="Arial" w:cs="Arial"/>
        </w:rPr>
      </w:pPr>
      <w:r w:rsidRPr="26EAF7CD" w:rsidR="2A9C0EF4">
        <w:rPr>
          <w:rFonts w:ascii="Arial" w:hAnsi="Arial"/>
        </w:rPr>
        <w:t>Y</w:t>
      </w:r>
      <w:r w:rsidRPr="26EAF7CD" w:rsidR="001270B4">
        <w:rPr>
          <w:rFonts w:ascii="Arial" w:hAnsi="Arial"/>
        </w:rPr>
        <w:t xml:space="preserve">our child has recently been taking part in the First Give </w:t>
      </w:r>
      <w:r w:rsidRPr="26EAF7CD" w:rsidR="001270B4">
        <w:rPr>
          <w:rFonts w:ascii="Arial" w:hAnsi="Arial"/>
        </w:rPr>
        <w:t>Programme</w:t>
      </w:r>
      <w:r w:rsidRPr="26EAF7CD" w:rsidR="7903E88F">
        <w:rPr>
          <w:rFonts w:ascii="Arial" w:hAnsi="Arial"/>
        </w:rPr>
        <w:t xml:space="preserve"> during their </w:t>
      </w:r>
      <w:r w:rsidRPr="26EAF7CD" w:rsidR="7903E88F">
        <w:rPr>
          <w:rFonts w:ascii="Arial" w:hAnsi="Arial"/>
          <w:highlight w:val="yellow"/>
        </w:rPr>
        <w:t>SUBJECT</w:t>
      </w:r>
      <w:r w:rsidRPr="26EAF7CD" w:rsidR="7903E88F">
        <w:rPr>
          <w:rFonts w:ascii="Arial" w:hAnsi="Arial"/>
        </w:rPr>
        <w:t xml:space="preserve"> lessons</w:t>
      </w:r>
      <w:r w:rsidRPr="26EAF7CD" w:rsidR="00B90093">
        <w:rPr>
          <w:rFonts w:ascii="Arial" w:hAnsi="Arial"/>
        </w:rPr>
        <w:t xml:space="preserve">. </w:t>
      </w:r>
      <w:r w:rsidRPr="26EAF7CD" w:rsidR="2CC4B099">
        <w:rPr>
          <w:rFonts w:ascii="Arial" w:hAnsi="Arial"/>
        </w:rPr>
        <w:t>S</w:t>
      </w:r>
      <w:r w:rsidRPr="26EAF7CD" w:rsidR="00B90093">
        <w:rPr>
          <w:rFonts w:ascii="Arial" w:hAnsi="Arial"/>
        </w:rPr>
        <w:t>tudents</w:t>
      </w:r>
      <w:r w:rsidRPr="26EAF7CD" w:rsidR="001270B4">
        <w:rPr>
          <w:rFonts w:ascii="Arial" w:hAnsi="Arial"/>
        </w:rPr>
        <w:t xml:space="preserve"> have been thinking about social issues </w:t>
      </w:r>
      <w:r w:rsidRPr="26EAF7CD" w:rsidR="4926B798">
        <w:rPr>
          <w:rFonts w:ascii="Arial" w:hAnsi="Arial"/>
        </w:rPr>
        <w:t xml:space="preserve">that </w:t>
      </w:r>
      <w:r w:rsidRPr="26EAF7CD" w:rsidR="4926B798">
        <w:rPr>
          <w:rFonts w:ascii="Arial" w:hAnsi="Arial"/>
        </w:rPr>
        <w:t>impact</w:t>
      </w:r>
      <w:r w:rsidRPr="26EAF7CD" w:rsidR="4926B798">
        <w:rPr>
          <w:rFonts w:ascii="Arial" w:hAnsi="Arial"/>
        </w:rPr>
        <w:t xml:space="preserve"> the communities they live </w:t>
      </w:r>
      <w:r w:rsidRPr="26EAF7CD" w:rsidR="4926B798">
        <w:rPr>
          <w:rFonts w:ascii="Arial" w:hAnsi="Arial"/>
        </w:rPr>
        <w:t xml:space="preserve">in, </w:t>
      </w:r>
      <w:r w:rsidRPr="26EAF7CD" w:rsidR="001270B4">
        <w:rPr>
          <w:rFonts w:ascii="Arial" w:hAnsi="Arial"/>
        </w:rPr>
        <w:t>and</w:t>
      </w:r>
      <w:r w:rsidRPr="26EAF7CD" w:rsidR="001270B4">
        <w:rPr>
          <w:rFonts w:ascii="Arial" w:hAnsi="Arial"/>
        </w:rPr>
        <w:t xml:space="preserve"> learning about</w:t>
      </w:r>
      <w:r w:rsidRPr="26EAF7CD" w:rsidR="00CA6E9B">
        <w:rPr>
          <w:rFonts w:ascii="Arial" w:hAnsi="Arial"/>
        </w:rPr>
        <w:t xml:space="preserve"> </w:t>
      </w:r>
      <w:r w:rsidRPr="26EAF7CD" w:rsidR="720842C5">
        <w:rPr>
          <w:rFonts w:ascii="Arial" w:hAnsi="Arial"/>
        </w:rPr>
        <w:t xml:space="preserve">the local </w:t>
      </w:r>
      <w:r w:rsidRPr="26EAF7CD" w:rsidR="001270B4">
        <w:rPr>
          <w:rFonts w:ascii="Arial" w:hAnsi="Arial"/>
        </w:rPr>
        <w:t>charities that work to address t</w:t>
      </w:r>
      <w:r w:rsidRPr="26EAF7CD" w:rsidR="001270B4">
        <w:rPr>
          <w:rFonts w:ascii="Arial" w:hAnsi="Arial" w:eastAsia="Arial" w:cs="Arial"/>
        </w:rPr>
        <w:t xml:space="preserve">hem. </w:t>
      </w:r>
      <w:r w:rsidRPr="26EAF7CD" w:rsidR="0CB7D311">
        <w:rPr>
          <w:rFonts w:ascii="Arial" w:hAnsi="Arial" w:eastAsia="Arial" w:cs="Arial"/>
        </w:rPr>
        <w:t xml:space="preserve">Each class has chosen </w:t>
      </w:r>
      <w:r w:rsidRPr="26EAF7CD" w:rsidR="0ACA10F3">
        <w:rPr>
          <w:rFonts w:ascii="Arial" w:hAnsi="Arial" w:eastAsia="Arial" w:cs="Arial"/>
        </w:rPr>
        <w:t>a charity</w:t>
      </w:r>
      <w:r w:rsidRPr="26EAF7CD" w:rsidR="386E3FBB">
        <w:rPr>
          <w:rFonts w:ascii="Arial" w:hAnsi="Arial" w:eastAsia="Arial" w:cs="Arial"/>
        </w:rPr>
        <w:t xml:space="preserve"> to support</w:t>
      </w:r>
      <w:r w:rsidRPr="26EAF7CD" w:rsidR="0ACA10F3">
        <w:rPr>
          <w:rFonts w:ascii="Arial" w:hAnsi="Arial" w:eastAsia="Arial" w:cs="Arial"/>
        </w:rPr>
        <w:t>,</w:t>
      </w:r>
      <w:r w:rsidRPr="26EAF7CD" w:rsidR="596AA7D2">
        <w:rPr>
          <w:rFonts w:ascii="Arial" w:hAnsi="Arial" w:eastAsia="Arial" w:cs="Arial"/>
        </w:rPr>
        <w:t xml:space="preserve"> and they have planned and delivered their own social action projects</w:t>
      </w:r>
      <w:r w:rsidRPr="26EAF7CD" w:rsidR="2DB88DF8">
        <w:rPr>
          <w:rFonts w:ascii="Arial" w:hAnsi="Arial" w:eastAsia="Arial" w:cs="Arial"/>
        </w:rPr>
        <w:t>, taking practical action to make a positive change,</w:t>
      </w:r>
      <w:r w:rsidRPr="26EAF7CD" w:rsidR="3614230B">
        <w:rPr>
          <w:rFonts w:ascii="Arial" w:hAnsi="Arial" w:eastAsia="Arial" w:cs="Arial"/>
        </w:rPr>
        <w:t xml:space="preserve"> to further their cause. The</w:t>
      </w:r>
      <w:r w:rsidRPr="26EAF7CD" w:rsidR="2DB88DF8">
        <w:rPr>
          <w:rFonts w:ascii="Arial" w:hAnsi="Arial" w:eastAsia="Arial" w:cs="Arial"/>
        </w:rPr>
        <w:t xml:space="preserve"> students have raised awareness for their charities through volunteering, </w:t>
      </w:r>
      <w:r w:rsidRPr="26EAF7CD" w:rsidR="2DB88DF8">
        <w:rPr>
          <w:rFonts w:ascii="Arial" w:hAnsi="Arial" w:eastAsia="Arial" w:cs="Arial"/>
        </w:rPr>
        <w:t>campaigning</w:t>
      </w:r>
      <w:r w:rsidRPr="26EAF7CD" w:rsidR="2DB88DF8">
        <w:rPr>
          <w:rFonts w:ascii="Arial" w:hAnsi="Arial" w:eastAsia="Arial" w:cs="Arial"/>
        </w:rPr>
        <w:t xml:space="preserve"> and</w:t>
      </w:r>
      <w:r w:rsidRPr="26EAF7CD" w:rsidR="5016BB80">
        <w:rPr>
          <w:rFonts w:ascii="Arial" w:hAnsi="Arial" w:eastAsia="Arial" w:cs="Arial"/>
        </w:rPr>
        <w:t xml:space="preserve"> fundraising</w:t>
      </w:r>
      <w:r w:rsidRPr="26EAF7CD" w:rsidR="493D7148">
        <w:rPr>
          <w:rFonts w:ascii="Arial" w:hAnsi="Arial" w:eastAsia="Arial" w:cs="Arial"/>
        </w:rPr>
        <w:t xml:space="preserve">, before pulling together creative and informative presentations in preparation for our </w:t>
      </w:r>
      <w:r w:rsidRPr="26EAF7CD" w:rsidR="493D7148">
        <w:rPr>
          <w:rFonts w:ascii="Arial" w:hAnsi="Arial" w:eastAsia="Arial" w:cs="Arial"/>
          <w:highlight w:val="yellow"/>
        </w:rPr>
        <w:t>SCHOOL NAME</w:t>
      </w:r>
      <w:r w:rsidRPr="26EAF7CD" w:rsidR="493D7148">
        <w:rPr>
          <w:rFonts w:ascii="Arial" w:hAnsi="Arial" w:eastAsia="Arial" w:cs="Arial"/>
        </w:rPr>
        <w:t xml:space="preserve"> First Give Final.</w:t>
      </w:r>
      <w:r w:rsidRPr="26EAF7CD" w:rsidR="0ACA10F3">
        <w:rPr>
          <w:rFonts w:ascii="Arial" w:hAnsi="Arial" w:eastAsia="Arial" w:cs="Arial"/>
        </w:rPr>
        <w:t xml:space="preserve"> </w:t>
      </w:r>
    </w:p>
    <w:p w:rsidRPr="008C22BB" w:rsidR="001270B4" w:rsidP="3A7A730B" w:rsidRDefault="001270B4" w14:paraId="26EA28BE" w14:textId="77777777">
      <w:pPr>
        <w:pStyle w:val="Default"/>
        <w:tabs>
          <w:tab w:val="left" w:pos="709"/>
          <w:tab w:val="left" w:pos="851"/>
          <w:tab w:val="left" w:pos="1985"/>
        </w:tabs>
        <w:rPr>
          <w:rFonts w:ascii="Arial" w:hAnsi="Arial" w:eastAsia="Arial" w:cs="Arial"/>
          <w:color w:val="auto"/>
          <w:sz w:val="24"/>
          <w:szCs w:val="24"/>
        </w:rPr>
      </w:pPr>
    </w:p>
    <w:p w:rsidR="1E76BFD1" w:rsidP="3A7A730B" w:rsidRDefault="1E76BFD1" w14:paraId="224EBA05" w14:textId="658987A7">
      <w:pPr>
        <w:pStyle w:val="Default"/>
        <w:tabs>
          <w:tab w:val="left" w:pos="709"/>
          <w:tab w:val="left" w:pos="851"/>
          <w:tab w:val="left" w:pos="1985"/>
        </w:tabs>
        <w:rPr>
          <w:rFonts w:ascii="Arial" w:hAnsi="Arial" w:eastAsia="Arial" w:cs="Arial"/>
          <w:color w:val="auto"/>
          <w:sz w:val="24"/>
          <w:szCs w:val="24"/>
        </w:rPr>
      </w:pPr>
      <w:r w:rsidRPr="26EAF7CD" w:rsidR="21152095">
        <w:rPr>
          <w:rFonts w:ascii="Arial" w:hAnsi="Arial" w:eastAsia="Arial" w:cs="Arial"/>
          <w:color w:val="auto"/>
          <w:sz w:val="24"/>
          <w:szCs w:val="24"/>
        </w:rPr>
        <w:t>At the Final, t</w:t>
      </w:r>
      <w:r w:rsidRPr="26EAF7CD" w:rsidR="1E76BFD1">
        <w:rPr>
          <w:rFonts w:ascii="Arial" w:hAnsi="Arial" w:eastAsia="Arial" w:cs="Arial"/>
          <w:color w:val="auto"/>
          <w:sz w:val="24"/>
          <w:szCs w:val="24"/>
        </w:rPr>
        <w:t xml:space="preserve">here will be one presentation per class presenting </w:t>
      </w:r>
      <w:r w:rsidRPr="26EAF7CD" w:rsidR="576725A3">
        <w:rPr>
          <w:rFonts w:ascii="Arial" w:hAnsi="Arial" w:eastAsia="Arial" w:cs="Arial"/>
          <w:color w:val="auto"/>
          <w:sz w:val="24"/>
          <w:szCs w:val="24"/>
        </w:rPr>
        <w:t>on behalf of their charity and classmates</w:t>
      </w:r>
      <w:r w:rsidRPr="26EAF7CD" w:rsidR="1E76BFD1">
        <w:rPr>
          <w:rFonts w:ascii="Arial" w:hAnsi="Arial" w:eastAsia="Arial" w:cs="Arial"/>
          <w:color w:val="auto"/>
          <w:sz w:val="24"/>
          <w:szCs w:val="24"/>
        </w:rPr>
        <w:t>. One of these groups will win a £1</w:t>
      </w:r>
      <w:r w:rsidRPr="26EAF7CD" w:rsidR="5AFEC44B">
        <w:rPr>
          <w:rFonts w:ascii="Arial" w:hAnsi="Arial" w:eastAsia="Arial" w:cs="Arial"/>
          <w:color w:val="auto"/>
          <w:sz w:val="24"/>
          <w:szCs w:val="24"/>
        </w:rPr>
        <w:t>,</w:t>
      </w:r>
      <w:r w:rsidRPr="26EAF7CD" w:rsidR="1E76BFD1">
        <w:rPr>
          <w:rFonts w:ascii="Arial" w:hAnsi="Arial" w:eastAsia="Arial" w:cs="Arial"/>
          <w:color w:val="auto"/>
          <w:sz w:val="24"/>
          <w:szCs w:val="24"/>
        </w:rPr>
        <w:t xml:space="preserve">000 First Give grant for their chosen class charity. The Final presentations will be judged by an esteemed panel of judges including </w:t>
      </w:r>
      <w:r w:rsidRPr="26EAF7CD" w:rsidR="1E76BFD1">
        <w:rPr>
          <w:rFonts w:ascii="Arial" w:hAnsi="Arial" w:eastAsia="Arial" w:cs="Arial"/>
          <w:color w:val="auto"/>
          <w:sz w:val="24"/>
          <w:szCs w:val="24"/>
          <w:highlight w:val="yellow"/>
        </w:rPr>
        <w:t>X, X and X</w:t>
      </w:r>
      <w:r w:rsidRPr="26EAF7CD" w:rsidR="1E76BFD1">
        <w:rPr>
          <w:rFonts w:ascii="Arial" w:hAnsi="Arial" w:eastAsia="Arial" w:cs="Arial"/>
          <w:color w:val="auto"/>
          <w:sz w:val="24"/>
          <w:szCs w:val="24"/>
        </w:rPr>
        <w:t xml:space="preserve"> and is an opportunity for the students, </w:t>
      </w:r>
      <w:r w:rsidRPr="26EAF7CD" w:rsidR="1E76BFD1">
        <w:rPr>
          <w:rFonts w:ascii="Arial" w:hAnsi="Arial" w:eastAsia="Arial" w:cs="Arial"/>
          <w:color w:val="auto"/>
          <w:sz w:val="24"/>
          <w:szCs w:val="24"/>
        </w:rPr>
        <w:t>school</w:t>
      </w:r>
      <w:r w:rsidRPr="26EAF7CD" w:rsidR="1E76BFD1">
        <w:rPr>
          <w:rFonts w:ascii="Arial" w:hAnsi="Arial" w:eastAsia="Arial" w:cs="Arial"/>
          <w:color w:val="auto"/>
          <w:sz w:val="24"/>
          <w:szCs w:val="24"/>
        </w:rPr>
        <w:t xml:space="preserve"> and wider community to celebrate all the </w:t>
      </w:r>
      <w:r w:rsidRPr="26EAF7CD" w:rsidR="1E76BFD1">
        <w:rPr>
          <w:rFonts w:ascii="Arial" w:hAnsi="Arial" w:eastAsia="Arial" w:cs="Arial"/>
          <w:color w:val="auto"/>
          <w:sz w:val="24"/>
          <w:szCs w:val="24"/>
        </w:rPr>
        <w:t>hard work</w:t>
      </w:r>
      <w:r w:rsidRPr="26EAF7CD" w:rsidR="1E76BFD1">
        <w:rPr>
          <w:rFonts w:ascii="Arial" w:hAnsi="Arial" w:eastAsia="Arial" w:cs="Arial"/>
          <w:color w:val="auto"/>
          <w:sz w:val="24"/>
          <w:szCs w:val="24"/>
        </w:rPr>
        <w:t xml:space="preserve"> that the students have done over the last </w:t>
      </w:r>
      <w:r w:rsidRPr="26EAF7CD" w:rsidR="1E76BFD1">
        <w:rPr>
          <w:rFonts w:ascii="Arial" w:hAnsi="Arial" w:eastAsia="Arial" w:cs="Arial"/>
          <w:color w:val="auto"/>
          <w:sz w:val="24"/>
          <w:szCs w:val="24"/>
          <w:highlight w:val="yellow"/>
        </w:rPr>
        <w:t>few weeks/term/</w:t>
      </w:r>
      <w:r w:rsidRPr="26EAF7CD" w:rsidR="1E76BFD1">
        <w:rPr>
          <w:rFonts w:ascii="Arial" w:hAnsi="Arial" w:eastAsia="Arial" w:cs="Arial"/>
          <w:color w:val="auto"/>
          <w:sz w:val="24"/>
          <w:szCs w:val="24"/>
          <w:highlight w:val="yellow"/>
        </w:rPr>
        <w:t>year</w:t>
      </w:r>
      <w:r w:rsidRPr="26EAF7CD" w:rsidR="1E76BFD1">
        <w:rPr>
          <w:rFonts w:ascii="Arial" w:hAnsi="Arial" w:eastAsia="Arial" w:cs="Arial"/>
          <w:color w:val="auto"/>
          <w:sz w:val="24"/>
          <w:szCs w:val="24"/>
        </w:rPr>
        <w:t xml:space="preserve">. It will be </w:t>
      </w:r>
      <w:r w:rsidRPr="26EAF7CD" w:rsidR="1E76BFD1">
        <w:rPr>
          <w:rFonts w:ascii="Arial" w:hAnsi="Arial" w:eastAsia="Arial" w:cs="Arial"/>
          <w:color w:val="auto"/>
          <w:sz w:val="24"/>
          <w:szCs w:val="24"/>
        </w:rPr>
        <w:t>a very special</w:t>
      </w:r>
      <w:r w:rsidRPr="26EAF7CD" w:rsidR="1E76BFD1">
        <w:rPr>
          <w:rFonts w:ascii="Arial" w:hAnsi="Arial" w:eastAsia="Arial" w:cs="Arial"/>
          <w:color w:val="auto"/>
          <w:sz w:val="24"/>
          <w:szCs w:val="24"/>
        </w:rPr>
        <w:t xml:space="preserve"> occasion, and we would love for you to join us in celebrating the students</w:t>
      </w:r>
      <w:r w:rsidRPr="26EAF7CD" w:rsidR="56B50E9E">
        <w:rPr>
          <w:rFonts w:ascii="Arial" w:hAnsi="Arial" w:eastAsia="Arial" w:cs="Arial"/>
          <w:color w:val="auto"/>
          <w:sz w:val="24"/>
          <w:szCs w:val="24"/>
        </w:rPr>
        <w:t xml:space="preserve"> and their work</w:t>
      </w:r>
      <w:r w:rsidRPr="26EAF7CD" w:rsidR="1E76BFD1">
        <w:rPr>
          <w:rFonts w:ascii="Arial" w:hAnsi="Arial" w:eastAsia="Arial" w:cs="Arial"/>
          <w:color w:val="auto"/>
          <w:sz w:val="24"/>
          <w:szCs w:val="24"/>
        </w:rPr>
        <w:t>.</w:t>
      </w:r>
    </w:p>
    <w:p w:rsidRPr="008C22BB" w:rsidR="001270B4" w:rsidP="001270B4" w:rsidRDefault="001270B4" w14:paraId="6D5A222C" w14:textId="77777777">
      <w:pPr>
        <w:pStyle w:val="Default"/>
        <w:tabs>
          <w:tab w:val="left" w:pos="0"/>
          <w:tab w:val="left" w:pos="709"/>
          <w:tab w:val="left" w:pos="851"/>
          <w:tab w:val="left" w:pos="1985"/>
        </w:tabs>
        <w:rPr>
          <w:rFonts w:ascii="Arial" w:hAnsi="Arial"/>
          <w:color w:val="auto"/>
          <w:sz w:val="24"/>
          <w:szCs w:val="24"/>
          <w:u w:color="5B534C"/>
        </w:rPr>
      </w:pPr>
    </w:p>
    <w:p w:rsidRPr="008C22BB" w:rsidR="00D10475" w:rsidP="26EAF7CD" w:rsidRDefault="001270B4" w14:paraId="182A51AA" w14:textId="1C4EBD1C">
      <w:pPr>
        <w:pStyle w:val="Default"/>
        <w:tabs>
          <w:tab w:val="left" w:leader="none" w:pos="709"/>
          <w:tab w:val="left" w:leader="none" w:pos="851"/>
          <w:tab w:val="left" w:leader="none" w:pos="1120"/>
          <w:tab w:val="left" w:leader="none" w:pos="1680"/>
          <w:tab w:val="left" w:leader="none" w:pos="1985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hAnsi="Arial" w:eastAsia="Arial" w:cs="Arial"/>
          <w:color w:val="auto"/>
          <w:sz w:val="24"/>
          <w:szCs w:val="24"/>
        </w:rPr>
      </w:pPr>
      <w:r w:rsidRPr="26EAF7CD" w:rsidR="001270B4">
        <w:rPr>
          <w:rFonts w:ascii="Arial" w:hAnsi="Arial"/>
          <w:color w:val="auto"/>
          <w:sz w:val="24"/>
          <w:szCs w:val="24"/>
        </w:rPr>
        <w:t>Please do let me know if you plan to attend</w:t>
      </w:r>
      <w:r w:rsidRPr="26EAF7CD" w:rsidR="00CA6E9B">
        <w:rPr>
          <w:rFonts w:ascii="Arial" w:hAnsi="Arial"/>
          <w:color w:val="auto"/>
          <w:sz w:val="24"/>
          <w:szCs w:val="24"/>
        </w:rPr>
        <w:t>,</w:t>
      </w:r>
      <w:r w:rsidRPr="26EAF7CD" w:rsidR="001270B4">
        <w:rPr>
          <w:rFonts w:ascii="Arial" w:hAnsi="Arial"/>
          <w:color w:val="auto"/>
          <w:sz w:val="24"/>
          <w:szCs w:val="24"/>
        </w:rPr>
        <w:t xml:space="preserve"> and if you have any questions regarding the School Final or the First Give </w:t>
      </w:r>
      <w:r w:rsidRPr="26EAF7CD" w:rsidR="5785A344">
        <w:rPr>
          <w:rFonts w:ascii="Arial" w:hAnsi="Arial"/>
          <w:color w:val="auto"/>
          <w:sz w:val="24"/>
          <w:szCs w:val="24"/>
        </w:rPr>
        <w:t>p</w:t>
      </w:r>
      <w:r w:rsidRPr="26EAF7CD" w:rsidR="001270B4">
        <w:rPr>
          <w:rFonts w:ascii="Arial" w:hAnsi="Arial"/>
          <w:color w:val="auto"/>
          <w:sz w:val="24"/>
          <w:szCs w:val="24"/>
        </w:rPr>
        <w:t>rogramme</w:t>
      </w:r>
      <w:r w:rsidRPr="26EAF7CD" w:rsidR="420D976F">
        <w:rPr>
          <w:rFonts w:ascii="Arial" w:hAnsi="Arial"/>
          <w:color w:val="auto"/>
          <w:sz w:val="24"/>
          <w:szCs w:val="24"/>
        </w:rPr>
        <w:t xml:space="preserve">, </w:t>
      </w:r>
      <w:r w:rsidRPr="26EAF7CD" w:rsidR="001270B4">
        <w:rPr>
          <w:rFonts w:ascii="Arial" w:hAnsi="Arial"/>
          <w:color w:val="auto"/>
          <w:sz w:val="24"/>
          <w:szCs w:val="24"/>
        </w:rPr>
        <w:t>then please do not hesitate to contact me.</w:t>
      </w:r>
    </w:p>
    <w:p w:rsidRPr="008C22BB" w:rsidR="00D10475" w:rsidP="0031263C" w:rsidRDefault="00D10475" w14:paraId="2A8BA254" w14:textId="77777777">
      <w:pPr>
        <w:pStyle w:val="Default"/>
        <w:tabs>
          <w:tab w:val="left" w:pos="0"/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eastAsia="Arial" w:cs="Arial"/>
          <w:color w:val="auto"/>
          <w:sz w:val="24"/>
          <w:szCs w:val="24"/>
          <w:u w:color="0A6D69"/>
        </w:rPr>
      </w:pPr>
    </w:p>
    <w:p w:rsidRPr="008C22BB" w:rsidR="00D10475" w:rsidP="0031263C" w:rsidRDefault="00D10475" w14:paraId="58B63988" w14:textId="74CBD970">
      <w:pPr>
        <w:pStyle w:val="Default"/>
        <w:tabs>
          <w:tab w:val="left" w:pos="0"/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eastAsia="Arial" w:cs="Arial"/>
          <w:noProof/>
          <w:color w:val="auto"/>
          <w:sz w:val="24"/>
          <w:szCs w:val="24"/>
          <w:u w:color="0A6D69"/>
        </w:rPr>
      </w:pPr>
      <w:r w:rsidRPr="008C22BB">
        <w:rPr>
          <w:rFonts w:ascii="Arial" w:hAnsi="Arial"/>
          <w:color w:val="auto"/>
          <w:sz w:val="24"/>
          <w:szCs w:val="24"/>
          <w:u w:color="0A6D69"/>
        </w:rPr>
        <w:t>Yours faithfully</w:t>
      </w:r>
      <w:r w:rsidRPr="008C22BB">
        <w:rPr>
          <w:rFonts w:ascii="Arial" w:hAnsi="Arial" w:eastAsia="Arial" w:cs="Arial"/>
          <w:noProof/>
          <w:color w:val="auto"/>
          <w:sz w:val="24"/>
          <w:szCs w:val="24"/>
          <w:u w:color="0A6D69"/>
        </w:rPr>
        <w:t>,</w:t>
      </w:r>
    </w:p>
    <w:p w:rsidRPr="008C22BB" w:rsidR="00D10475" w:rsidP="0031263C" w:rsidRDefault="0031263C" w14:paraId="21833158" w14:textId="44F58F3F">
      <w:pPr>
        <w:pStyle w:val="Default"/>
        <w:tabs>
          <w:tab w:val="left" w:pos="0"/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eastAsia="Arial" w:cs="Arial"/>
          <w:noProof/>
          <w:color w:val="auto"/>
          <w:sz w:val="24"/>
          <w:szCs w:val="24"/>
          <w:u w:color="0A6D69"/>
        </w:rPr>
      </w:pPr>
      <w:r w:rsidRPr="008C22BB">
        <w:rPr>
          <w:rFonts w:ascii="Arial" w:hAnsi="Arial" w:eastAsia="Arial" w:cs="Arial"/>
          <w:noProof/>
          <w:color w:val="auto"/>
          <w:sz w:val="24"/>
          <w:szCs w:val="24"/>
          <w:u w:color="0A6D69"/>
        </w:rPr>
        <w:t xml:space="preserve">       </w:t>
      </w:r>
    </w:p>
    <w:p w:rsidR="00F101BE" w:rsidP="3A7A730B" w:rsidRDefault="00655785" w14:paraId="4F5B0E18" w14:textId="09289A86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eastAsia="Arial" w:cs="Arial"/>
          <w:noProof/>
          <w:color w:val="404040" w:themeColor="text2"/>
          <w:sz w:val="24"/>
          <w:szCs w:val="24"/>
        </w:rPr>
      </w:pPr>
      <w:r w:rsidRPr="00B90093">
        <w:rPr>
          <w:rFonts w:ascii="Arial" w:hAnsi="Arial"/>
          <w:noProof/>
          <w:color w:val="404040" w:themeColor="text2"/>
          <w:sz w:val="24"/>
          <w:szCs w:val="24"/>
          <w:lang w:val="en-GB"/>
        </w:rPr>
        <w:drawing>
          <wp:anchor distT="0" distB="0" distL="114300" distR="114300" simplePos="0" relativeHeight="251657728" behindDoc="0" locked="0" layoutInCell="1" allowOverlap="1" wp14:anchorId="31F54E21" wp14:editId="75BCB881">
            <wp:simplePos x="0" y="0"/>
            <wp:positionH relativeFrom="margin">
              <wp:posOffset>3575685</wp:posOffset>
            </wp:positionH>
            <wp:positionV relativeFrom="margin">
              <wp:posOffset>6972300</wp:posOffset>
            </wp:positionV>
            <wp:extent cx="1796610" cy="866196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-logo-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610" cy="866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A7A730B" w:rsidR="00F101BE">
        <w:rPr>
          <w:rFonts w:ascii="Arial" w:hAnsi="Arial" w:eastAsia="Arial" w:cs="Arial"/>
          <w:noProof/>
          <w:color w:val="404040" w:themeColor="text2"/>
          <w:sz w:val="24"/>
          <w:szCs w:val="24"/>
          <w:highlight w:val="yellow"/>
        </w:rPr>
        <w:t>NAME</w:t>
      </w:r>
    </w:p>
    <w:p w:rsidRPr="00B90093" w:rsidR="00CA6E9B" w:rsidP="3A7A730B" w:rsidRDefault="00CA6E9B" w14:paraId="61FEBAC3" w14:textId="6CC2CE6D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eastAsia="Arial" w:cs="Arial"/>
          <w:noProof/>
          <w:color w:val="404040" w:themeColor="text2"/>
          <w:sz w:val="24"/>
          <w:szCs w:val="24"/>
        </w:rPr>
      </w:pPr>
      <w:r w:rsidRPr="3A7A730B">
        <w:rPr>
          <w:rFonts w:ascii="Arial" w:hAnsi="Arial" w:eastAsia="Arial" w:cs="Arial"/>
          <w:noProof/>
          <w:color w:val="404040" w:themeColor="text1" w:themeTint="BF"/>
          <w:sz w:val="24"/>
          <w:szCs w:val="24"/>
          <w:highlight w:val="yellow"/>
        </w:rPr>
        <w:t>Email</w:t>
      </w:r>
      <w:r w:rsidRPr="3A7A730B">
        <w:rPr>
          <w:rFonts w:ascii="Arial" w:hAnsi="Arial" w:eastAsia="Arial" w:cs="Arial"/>
          <w:noProof/>
          <w:color w:val="404040" w:themeColor="text1" w:themeTint="BF"/>
          <w:sz w:val="24"/>
          <w:szCs w:val="24"/>
        </w:rPr>
        <w:t xml:space="preserve"> </w:t>
      </w:r>
    </w:p>
    <w:sectPr w:rsidRPr="00B90093" w:rsidR="00CA6E9B" w:rsidSect="0031263C">
      <w:headerReference w:type="default" r:id="rId12"/>
      <w:footerReference w:type="default" r:id="rId13"/>
      <w:pgSz w:w="11906" w:h="16838" w:orient="portrait"/>
      <w:pgMar w:top="3403" w:right="1701" w:bottom="1701" w:left="170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27EF" w:rsidRDefault="002527EF" w14:paraId="03E67577" w14:textId="77777777">
      <w:r>
        <w:separator/>
      </w:r>
    </w:p>
  </w:endnote>
  <w:endnote w:type="continuationSeparator" w:id="0">
    <w:p w:rsidR="002527EF" w:rsidRDefault="002527EF" w14:paraId="7A0D75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785" w:rsidRDefault="00655785" w14:paraId="19C99461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27EF" w:rsidRDefault="002527EF" w14:paraId="4869C171" w14:textId="77777777">
      <w:r>
        <w:separator/>
      </w:r>
    </w:p>
  </w:footnote>
  <w:footnote w:type="continuationSeparator" w:id="0">
    <w:p w:rsidR="002527EF" w:rsidRDefault="002527EF" w14:paraId="50ABB12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785" w:rsidRDefault="00655785" w14:paraId="19C99460" w14:textId="50EB60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270"/>
    <w:rsid w:val="00022188"/>
    <w:rsid w:val="001270B4"/>
    <w:rsid w:val="001545B5"/>
    <w:rsid w:val="00207ADC"/>
    <w:rsid w:val="002527EF"/>
    <w:rsid w:val="0031263C"/>
    <w:rsid w:val="00324EF6"/>
    <w:rsid w:val="0040600B"/>
    <w:rsid w:val="004D6933"/>
    <w:rsid w:val="004DCA8E"/>
    <w:rsid w:val="004E309C"/>
    <w:rsid w:val="0059620C"/>
    <w:rsid w:val="00655785"/>
    <w:rsid w:val="006C3848"/>
    <w:rsid w:val="007411E3"/>
    <w:rsid w:val="00771650"/>
    <w:rsid w:val="0080547D"/>
    <w:rsid w:val="008C22BB"/>
    <w:rsid w:val="00941047"/>
    <w:rsid w:val="00A47BA2"/>
    <w:rsid w:val="00A5664D"/>
    <w:rsid w:val="00AA0737"/>
    <w:rsid w:val="00AC72A0"/>
    <w:rsid w:val="00B5141D"/>
    <w:rsid w:val="00B60752"/>
    <w:rsid w:val="00B90093"/>
    <w:rsid w:val="00C25270"/>
    <w:rsid w:val="00CA6E9B"/>
    <w:rsid w:val="00D10475"/>
    <w:rsid w:val="00D4B0F8"/>
    <w:rsid w:val="00E347DE"/>
    <w:rsid w:val="00E964B8"/>
    <w:rsid w:val="00EA31CD"/>
    <w:rsid w:val="00F101BE"/>
    <w:rsid w:val="00F37E10"/>
    <w:rsid w:val="00F77FB6"/>
    <w:rsid w:val="00FA06B1"/>
    <w:rsid w:val="0197EEF4"/>
    <w:rsid w:val="021390FD"/>
    <w:rsid w:val="033AA0DA"/>
    <w:rsid w:val="06B7462B"/>
    <w:rsid w:val="093EDE59"/>
    <w:rsid w:val="0ACA10F3"/>
    <w:rsid w:val="0CB7D311"/>
    <w:rsid w:val="0D701595"/>
    <w:rsid w:val="0DDE0673"/>
    <w:rsid w:val="15B14823"/>
    <w:rsid w:val="1735A75F"/>
    <w:rsid w:val="18217340"/>
    <w:rsid w:val="1DD24180"/>
    <w:rsid w:val="1E629A5D"/>
    <w:rsid w:val="1E76BFD1"/>
    <w:rsid w:val="1FEAD7F5"/>
    <w:rsid w:val="21152095"/>
    <w:rsid w:val="22D7D41D"/>
    <w:rsid w:val="23A93067"/>
    <w:rsid w:val="240E361A"/>
    <w:rsid w:val="26EAF7CD"/>
    <w:rsid w:val="29B4871E"/>
    <w:rsid w:val="29DB5E7D"/>
    <w:rsid w:val="2A42B8B3"/>
    <w:rsid w:val="2A9C0EF4"/>
    <w:rsid w:val="2AB1815D"/>
    <w:rsid w:val="2BEF51F1"/>
    <w:rsid w:val="2C425C89"/>
    <w:rsid w:val="2CC4B099"/>
    <w:rsid w:val="2CF0CA3B"/>
    <w:rsid w:val="2DB88DF8"/>
    <w:rsid w:val="313EC8CB"/>
    <w:rsid w:val="33E13B79"/>
    <w:rsid w:val="35DB705C"/>
    <w:rsid w:val="3614230B"/>
    <w:rsid w:val="386E3FBB"/>
    <w:rsid w:val="3A7A730B"/>
    <w:rsid w:val="3D0DF21C"/>
    <w:rsid w:val="3D4052FF"/>
    <w:rsid w:val="3F4FEC60"/>
    <w:rsid w:val="3FC156D4"/>
    <w:rsid w:val="409A9C7A"/>
    <w:rsid w:val="420D976F"/>
    <w:rsid w:val="4642C77F"/>
    <w:rsid w:val="47FDAA7D"/>
    <w:rsid w:val="4871880A"/>
    <w:rsid w:val="4926B798"/>
    <w:rsid w:val="493D7148"/>
    <w:rsid w:val="49FCD82E"/>
    <w:rsid w:val="4A14ECA1"/>
    <w:rsid w:val="4A6E8E4D"/>
    <w:rsid w:val="4A98845B"/>
    <w:rsid w:val="4D4C149B"/>
    <w:rsid w:val="4D71D3FB"/>
    <w:rsid w:val="5016BB80"/>
    <w:rsid w:val="510EA66E"/>
    <w:rsid w:val="53975933"/>
    <w:rsid w:val="54832EA0"/>
    <w:rsid w:val="56B50E9E"/>
    <w:rsid w:val="576725A3"/>
    <w:rsid w:val="5777B0F7"/>
    <w:rsid w:val="5785A344"/>
    <w:rsid w:val="596AA7D2"/>
    <w:rsid w:val="5AFEC44B"/>
    <w:rsid w:val="605CB3DE"/>
    <w:rsid w:val="61353935"/>
    <w:rsid w:val="61566B1E"/>
    <w:rsid w:val="61A4D07C"/>
    <w:rsid w:val="641A5986"/>
    <w:rsid w:val="648E0BE0"/>
    <w:rsid w:val="65BB6F3F"/>
    <w:rsid w:val="6688D6F7"/>
    <w:rsid w:val="6FB78C9E"/>
    <w:rsid w:val="720842C5"/>
    <w:rsid w:val="7819D6EF"/>
    <w:rsid w:val="7903E88F"/>
    <w:rsid w:val="79F21FB9"/>
    <w:rsid w:val="7B0A28A7"/>
    <w:rsid w:val="7D311011"/>
    <w:rsid w:val="7D59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99457"/>
  <w15:docId w15:val="{018FF22A-5EF5-41E6-B50A-AA16C472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Default" w:customStyle="1">
    <w:name w:val="Default"/>
    <w:rPr>
      <w:rFonts w:ascii="Helvetica" w:hAnsi="Arial Unicode MS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7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0475"/>
    <w:rPr>
      <w:rFonts w:ascii="Lucida Grande" w:hAnsi="Lucida Grande" w:cs="Lucida Grande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B9009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6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E9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A6E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E9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A6E9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image" Target="/media/image4.png" Id="Rf21a2079fbfe48bb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OnFHub xmlns="cd53d762-1ef6-4e3a-a9c9-034b0df5b3d4">No</DisplayOnFHub>
    <lcf76f155ced4ddcb4097134ff3c332f xmlns="c5b88a89-7724-4260-bf2f-092021e9d459">
      <Terms xmlns="http://schemas.microsoft.com/office/infopath/2007/PartnerControls"/>
    </lcf76f155ced4ddcb4097134ff3c332f>
    <TaxCatchAll xmlns="cd53d762-1ef6-4e3a-a9c9-034b0df5b3d4" xsi:nil="true"/>
    <_Flow_SignoffStatus xmlns="c5b88a89-7724-4260-bf2f-092021e9d4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F020D7BD07041A99ECB0738E5219C" ma:contentTypeVersion="19" ma:contentTypeDescription="Create a new document." ma:contentTypeScope="" ma:versionID="9df14dd60a0761f379bf8f6c719dc9ec">
  <xsd:schema xmlns:xsd="http://www.w3.org/2001/XMLSchema" xmlns:xs="http://www.w3.org/2001/XMLSchema" xmlns:p="http://schemas.microsoft.com/office/2006/metadata/properties" xmlns:ns2="c5b88a89-7724-4260-bf2f-092021e9d459" xmlns:ns3="cd53d762-1ef6-4e3a-a9c9-034b0df5b3d4" targetNamespace="http://schemas.microsoft.com/office/2006/metadata/properties" ma:root="true" ma:fieldsID="67992dfd10ca0fe17a35f6ef317657a6" ns2:_="" ns3:_="">
    <xsd:import namespace="c5b88a89-7724-4260-bf2f-092021e9d459"/>
    <xsd:import namespace="cd53d762-1ef6-4e3a-a9c9-034b0df5b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DisplayOnFHub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88a89-7724-4260-bf2f-092021e9d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038e487-d88c-4823-893f-4c2e20c44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3d762-1ef6-4e3a-a9c9-034b0df5b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isplayOnFHub" ma:index="21" nillable="true" ma:displayName="DisplayOnFHub" ma:default="No" ma:description="Does this folder appear on the Facilitator Hub" ma:format="Dropdown" ma:internalName="DisplayOnFHub">
      <xsd:simpleType>
        <xsd:restriction base="dms:Choice">
          <xsd:enumeration value="Yes"/>
          <xsd:enumeration value="No"/>
        </xsd:restriction>
      </xsd:simpleType>
    </xsd:element>
    <xsd:element name="TaxCatchAll" ma:index="24" nillable="true" ma:displayName="Taxonomy Catch All Column" ma:hidden="true" ma:list="{0d3ab53b-af9c-415f-b7fe-a831bb15c725}" ma:internalName="TaxCatchAll" ma:showField="CatchAllData" ma:web="cd53d762-1ef6-4e3a-a9c9-034b0df5b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1965B-1374-4AD7-AF19-D10CB2D2C43B}">
  <ds:schemaRefs>
    <ds:schemaRef ds:uri="http://schemas.microsoft.com/office/2006/metadata/properties"/>
    <ds:schemaRef ds:uri="http://schemas.microsoft.com/office/infopath/2007/PartnerControls"/>
    <ds:schemaRef ds:uri="cd53d762-1ef6-4e3a-a9c9-034b0df5b3d4"/>
    <ds:schemaRef ds:uri="c5b88a89-7724-4260-bf2f-092021e9d459"/>
  </ds:schemaRefs>
</ds:datastoreItem>
</file>

<file path=customXml/itemProps2.xml><?xml version="1.0" encoding="utf-8"?>
<ds:datastoreItem xmlns:ds="http://schemas.openxmlformats.org/officeDocument/2006/customXml" ds:itemID="{E775107A-D83B-45B7-BDE4-7E0008A73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466EB-9D86-463A-8B2A-7845C6E91B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3FF817-14D2-4366-B939-CAF7A33D65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Hot Desk 1</dc:creator>
  <lastModifiedBy>Amy Calvert</lastModifiedBy>
  <revision>20</revision>
  <dcterms:created xsi:type="dcterms:W3CDTF">2019-08-15T14:41:00.0000000Z</dcterms:created>
  <dcterms:modified xsi:type="dcterms:W3CDTF">2024-08-07T10:52:37.2308617Z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0x0101002DAF020D7BD07041A99ECB0738E5219C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